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7B1" w:rsidRPr="00C90C46" w:rsidRDefault="00D307B1" w:rsidP="00D307B1">
      <w:pPr>
        <w:jc w:val="center"/>
        <w:rPr>
          <w:rFonts w:ascii="Liberation Serif" w:hAnsi="Liberation Serif" w:cs="Liberation Serif"/>
          <w:b/>
          <w:lang w:eastAsia="x-none"/>
        </w:rPr>
      </w:pPr>
      <w:r>
        <w:rPr>
          <w:rFonts w:ascii="Liberation Serif" w:hAnsi="Liberation Serif" w:cs="Liberation Serif"/>
          <w:b/>
          <w:lang w:eastAsia="x-none"/>
        </w:rPr>
        <w:t>ТЕХНИЧЕСКОЕ ЗАДАНИЕ</w:t>
      </w:r>
      <w:r w:rsidRPr="00C90C46">
        <w:rPr>
          <w:rFonts w:ascii="Liberation Serif" w:hAnsi="Liberation Serif" w:cs="Liberation Serif"/>
          <w:b/>
          <w:lang w:eastAsia="x-none"/>
        </w:rPr>
        <w:t xml:space="preserve"> </w:t>
      </w:r>
    </w:p>
    <w:p w:rsidR="00D307B1" w:rsidRPr="000D2E40" w:rsidRDefault="00D307B1" w:rsidP="00D307B1">
      <w:pPr>
        <w:spacing w:after="120"/>
        <w:jc w:val="center"/>
        <w:rPr>
          <w:rFonts w:ascii="Liberation Serif" w:hAnsi="Liberation Serif" w:cs="Liberation Serif"/>
          <w:sz w:val="24"/>
          <w:szCs w:val="24"/>
        </w:rPr>
      </w:pPr>
      <w:r w:rsidRPr="000D2E40">
        <w:rPr>
          <w:rFonts w:ascii="Liberation Serif" w:hAnsi="Liberation Serif" w:cs="Liberation Serif"/>
          <w:lang w:eastAsia="x-none"/>
        </w:rPr>
        <w:t xml:space="preserve">Объект закупки: </w:t>
      </w:r>
      <w:bookmarkStart w:id="0" w:name="_Hlk182908520"/>
      <w:r w:rsidRPr="000D2E40">
        <w:rPr>
          <w:rFonts w:ascii="Liberation Serif" w:hAnsi="Liberation Serif" w:cs="Liberation Serif"/>
          <w:lang w:eastAsia="x-none"/>
        </w:rPr>
        <w:t>разработка научно-</w:t>
      </w:r>
      <w:r w:rsidRPr="000D2E40">
        <w:rPr>
          <w:rFonts w:ascii="Liberation Serif" w:hAnsi="Liberation Serif" w:cs="Liberation Serif"/>
        </w:rPr>
        <w:t xml:space="preserve">проектной документации </w:t>
      </w:r>
      <w:bookmarkEnd w:id="0"/>
      <w:r w:rsidRPr="000D2E40">
        <w:rPr>
          <w:rFonts w:ascii="Liberation Serif" w:hAnsi="Liberation Serif" w:cs="Liberation Serif"/>
          <w:sz w:val="24"/>
          <w:szCs w:val="24"/>
        </w:rPr>
        <w:t>на проведение работ по консервации, в том числе противоаварийных работ на объекте культурного наследия Рязанской</w:t>
      </w:r>
      <w:r>
        <w:rPr>
          <w:rFonts w:ascii="Liberation Serif" w:hAnsi="Liberation Serif" w:cs="Liberation Serif"/>
          <w:sz w:val="24"/>
          <w:szCs w:val="24"/>
        </w:rPr>
        <w:t xml:space="preserve"> области </w:t>
      </w:r>
      <w:r w:rsidRPr="000D2E40">
        <w:rPr>
          <w:rFonts w:ascii="Liberation Serif" w:hAnsi="Liberation Serif" w:cs="Liberation Serif"/>
          <w:sz w:val="24"/>
          <w:szCs w:val="24"/>
        </w:rPr>
        <w:t>«</w:t>
      </w:r>
      <w:r>
        <w:rPr>
          <w:rFonts w:ascii="Liberation Serif" w:hAnsi="Liberation Serif" w:cs="Liberation Serif"/>
          <w:sz w:val="24"/>
          <w:szCs w:val="24"/>
        </w:rPr>
        <w:t>Контора</w:t>
      </w:r>
      <w:r w:rsidRPr="000D2E40">
        <w:rPr>
          <w:rFonts w:ascii="Liberation Serif" w:hAnsi="Liberation Serif" w:cs="Liberation Serif"/>
          <w:sz w:val="24"/>
          <w:szCs w:val="24"/>
        </w:rPr>
        <w:t xml:space="preserve">», XIX — нач. XX вв., по адресу: Рязанская обл., </w:t>
      </w:r>
      <w:proofErr w:type="spellStart"/>
      <w:r w:rsidRPr="000D2E40">
        <w:rPr>
          <w:rFonts w:ascii="Liberation Serif" w:hAnsi="Liberation Serif" w:cs="Liberation Serif"/>
          <w:sz w:val="24"/>
          <w:szCs w:val="24"/>
        </w:rPr>
        <w:t>Рыбновский</w:t>
      </w:r>
      <w:proofErr w:type="spellEnd"/>
      <w:r w:rsidRPr="000D2E40">
        <w:rPr>
          <w:rFonts w:ascii="Liberation Serif" w:hAnsi="Liberation Serif" w:cs="Liberation Serif"/>
          <w:sz w:val="24"/>
          <w:szCs w:val="24"/>
        </w:rPr>
        <w:t xml:space="preserve"> р-н, с. Костино, ул. Богоявленская, д. </w:t>
      </w:r>
      <w:r>
        <w:rPr>
          <w:rFonts w:ascii="Liberation Serif" w:hAnsi="Liberation Serif" w:cs="Liberation Serif"/>
          <w:sz w:val="24"/>
          <w:szCs w:val="24"/>
        </w:rPr>
        <w:t>8</w:t>
      </w: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9"/>
        <w:gridCol w:w="2328"/>
        <w:gridCol w:w="7400"/>
      </w:tblGrid>
      <w:tr w:rsidR="00D307B1" w:rsidRPr="00C90C46" w:rsidTr="008852F6">
        <w:trPr>
          <w:trHeight w:val="255"/>
        </w:trPr>
        <w:tc>
          <w:tcPr>
            <w:tcW w:w="10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>1. Общие данные</w:t>
            </w:r>
          </w:p>
        </w:tc>
      </w:tr>
      <w:tr w:rsidR="00D307B1" w:rsidRPr="00C90C46" w:rsidTr="008852F6">
        <w:trPr>
          <w:trHeight w:val="30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1.1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>Заказчик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B1" w:rsidRPr="00E524B9" w:rsidRDefault="00D307B1" w:rsidP="008852F6">
            <w:pPr>
              <w:pStyle w:val="a3"/>
              <w:rPr>
                <w:rFonts w:ascii="Liberation Serif" w:hAnsi="Liberation Serif" w:cs="Liberation Serif"/>
              </w:rPr>
            </w:pPr>
            <w:r w:rsidRPr="00E524B9">
              <w:rPr>
                <w:rFonts w:ascii="Liberation Serif" w:hAnsi="Liberation Serif" w:cs="Liberation Serif"/>
              </w:rPr>
              <w:t>ООО «</w:t>
            </w:r>
            <w:r w:rsidRPr="00D307B1">
              <w:rPr>
                <w:rFonts w:ascii="Liberation Serif" w:hAnsi="Liberation Serif" w:cs="Liberation Serif"/>
              </w:rPr>
              <w:t>Инвест-Агро</w:t>
            </w:r>
            <w:r w:rsidRPr="00E524B9">
              <w:rPr>
                <w:rFonts w:ascii="Liberation Serif" w:hAnsi="Liberation Serif" w:cs="Liberation Serif"/>
              </w:rPr>
              <w:t xml:space="preserve">», ИНН </w:t>
            </w:r>
            <w:r w:rsidRPr="00D307B1">
              <w:rPr>
                <w:rFonts w:ascii="Liberation Serif" w:hAnsi="Liberation Serif" w:cs="Liberation Serif"/>
              </w:rPr>
              <w:t xml:space="preserve">6213013414 </w:t>
            </w:r>
            <w:r w:rsidRPr="00E524B9">
              <w:rPr>
                <w:rFonts w:ascii="Liberation Serif" w:hAnsi="Liberation Serif" w:cs="Liberation Serif"/>
              </w:rPr>
              <w:t xml:space="preserve">/ ОГРН </w:t>
            </w:r>
            <w:r w:rsidRPr="00D307B1">
              <w:rPr>
                <w:rFonts w:ascii="Liberation Serif" w:hAnsi="Liberation Serif" w:cs="Liberation Serif"/>
              </w:rPr>
              <w:t>1176234030642</w:t>
            </w:r>
            <w:r w:rsidRPr="00E524B9">
              <w:rPr>
                <w:rFonts w:ascii="Liberation Serif" w:hAnsi="Liberation Serif" w:cs="Liberation Serif"/>
              </w:rPr>
              <w:t xml:space="preserve">, адрес: </w:t>
            </w:r>
            <w:r w:rsidRPr="00D307B1">
              <w:rPr>
                <w:rFonts w:ascii="Liberation Serif" w:hAnsi="Liberation Serif" w:cs="Liberation Serif"/>
              </w:rPr>
              <w:t xml:space="preserve">391132, Рязанская область, </w:t>
            </w:r>
            <w:proofErr w:type="spellStart"/>
            <w:r w:rsidRPr="00D307B1">
              <w:rPr>
                <w:rFonts w:ascii="Liberation Serif" w:hAnsi="Liberation Serif" w:cs="Liberation Serif"/>
              </w:rPr>
              <w:t>Рыбновский</w:t>
            </w:r>
            <w:proofErr w:type="spellEnd"/>
            <w:r w:rsidRPr="00D307B1">
              <w:rPr>
                <w:rFonts w:ascii="Liberation Serif" w:hAnsi="Liberation Serif" w:cs="Liberation Serif"/>
              </w:rPr>
              <w:t xml:space="preserve"> район, село Костино, Богоявленская ул., </w:t>
            </w:r>
            <w:proofErr w:type="spellStart"/>
            <w:r w:rsidRPr="00D307B1">
              <w:rPr>
                <w:rFonts w:ascii="Liberation Serif" w:hAnsi="Liberation Serif" w:cs="Liberation Serif"/>
              </w:rPr>
              <w:t>зд</w:t>
            </w:r>
            <w:proofErr w:type="spellEnd"/>
            <w:r w:rsidRPr="00D307B1">
              <w:rPr>
                <w:rFonts w:ascii="Liberation Serif" w:hAnsi="Liberation Serif" w:cs="Liberation Serif"/>
              </w:rPr>
              <w:t>. 8, офис 2</w:t>
            </w:r>
          </w:p>
        </w:tc>
      </w:tr>
      <w:tr w:rsidR="00D307B1" w:rsidRPr="00C90C46" w:rsidTr="008852F6">
        <w:trPr>
          <w:trHeight w:val="52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1.2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 xml:space="preserve">Объект 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B1" w:rsidRPr="00C12207" w:rsidRDefault="00D307B1" w:rsidP="008852F6">
            <w:pPr>
              <w:pStyle w:val="a3"/>
              <w:tabs>
                <w:tab w:val="left" w:pos="480"/>
              </w:tabs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Объект</w:t>
            </w:r>
            <w:r w:rsidRPr="00E524B9">
              <w:rPr>
                <w:rFonts w:ascii="Liberation Serif" w:hAnsi="Liberation Serif" w:cs="Liberation Serif"/>
              </w:rPr>
              <w:t xml:space="preserve"> культурного наследия Рязанской области </w:t>
            </w:r>
            <w:r w:rsidR="00446A09" w:rsidRPr="00446A09">
              <w:rPr>
                <w:rFonts w:ascii="Liberation Serif" w:hAnsi="Liberation Serif" w:cs="Liberation Serif"/>
              </w:rPr>
              <w:t xml:space="preserve">«Контора», XIX — нач. XX вв., по адресу: Рязанская обл., </w:t>
            </w:r>
            <w:proofErr w:type="spellStart"/>
            <w:r w:rsidR="00446A09" w:rsidRPr="00446A09">
              <w:rPr>
                <w:rFonts w:ascii="Liberation Serif" w:hAnsi="Liberation Serif" w:cs="Liberation Serif"/>
              </w:rPr>
              <w:t>Рыбновский</w:t>
            </w:r>
            <w:proofErr w:type="spellEnd"/>
            <w:r w:rsidR="00446A09" w:rsidRPr="00446A09">
              <w:rPr>
                <w:rFonts w:ascii="Liberation Serif" w:hAnsi="Liberation Serif" w:cs="Liberation Serif"/>
              </w:rPr>
              <w:t xml:space="preserve"> р-н, с. Костино, ул. Богоявленская, д. 8 </w:t>
            </w:r>
            <w:r w:rsidRPr="00E524B9">
              <w:rPr>
                <w:rFonts w:ascii="Liberation Serif" w:hAnsi="Liberation Serif" w:cs="Liberation Serif"/>
              </w:rPr>
              <w:t>(далее – Объект культурного наследия, ОКН)</w:t>
            </w:r>
            <w:r>
              <w:rPr>
                <w:rFonts w:ascii="Liberation Serif" w:hAnsi="Liberation Serif" w:cs="Liberation Serif"/>
              </w:rPr>
              <w:t xml:space="preserve">. </w:t>
            </w:r>
            <w:r w:rsidRPr="00D307B1">
              <w:rPr>
                <w:rFonts w:ascii="Liberation Serif" w:hAnsi="Liberation Serif" w:cs="Liberation Serif"/>
              </w:rPr>
              <w:t xml:space="preserve">Приказ </w:t>
            </w:r>
            <w:proofErr w:type="spellStart"/>
            <w:r w:rsidRPr="00D307B1">
              <w:rPr>
                <w:rFonts w:ascii="Liberation Serif" w:hAnsi="Liberation Serif" w:cs="Liberation Serif"/>
              </w:rPr>
              <w:t>гос.инспекции</w:t>
            </w:r>
            <w:proofErr w:type="spellEnd"/>
            <w:r w:rsidRPr="00D307B1">
              <w:rPr>
                <w:rFonts w:ascii="Liberation Serif" w:hAnsi="Liberation Serif" w:cs="Liberation Serif"/>
              </w:rPr>
              <w:t xml:space="preserve"> по охране объектов культурного наследия от 25.08.2022 № 88</w:t>
            </w:r>
          </w:p>
        </w:tc>
      </w:tr>
      <w:tr w:rsidR="00D307B1" w:rsidRPr="00C90C46" w:rsidTr="008852F6">
        <w:trPr>
          <w:trHeight w:val="89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1.3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>Основные характеристики объекта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B1" w:rsidRPr="004C35D9" w:rsidRDefault="00D307B1" w:rsidP="008852F6">
            <w:pPr>
              <w:pStyle w:val="a3"/>
              <w:rPr>
                <w:rFonts w:ascii="Liberation Serif" w:hAnsi="Liberation Serif" w:cs="Liberation Serif"/>
              </w:rPr>
            </w:pPr>
            <w:r w:rsidRPr="004C35D9">
              <w:rPr>
                <w:rFonts w:ascii="Liberation Serif" w:hAnsi="Liberation Serif" w:cs="Liberation Serif"/>
              </w:rPr>
              <w:t xml:space="preserve">Каменное двухэтажное здание из кирпича с кадастровым номером </w:t>
            </w:r>
            <w:r w:rsidR="00446A09" w:rsidRPr="00446A09">
              <w:rPr>
                <w:rFonts w:ascii="Liberation Serif" w:hAnsi="Liberation Serif" w:cs="Liberation Serif"/>
              </w:rPr>
              <w:t>62:13:0540101:588</w:t>
            </w:r>
            <w:r w:rsidRPr="004C35D9">
              <w:rPr>
                <w:rFonts w:ascii="Liberation Serif" w:hAnsi="Liberation Serif" w:cs="Liberation Serif"/>
              </w:rPr>
              <w:t xml:space="preserve">, координаты </w:t>
            </w:r>
            <w:r w:rsidR="00446A09" w:rsidRPr="00446A09">
              <w:rPr>
                <w:rFonts w:ascii="Liberation Serif" w:hAnsi="Liberation Serif" w:cs="Liberation Serif"/>
              </w:rPr>
              <w:t>54.8026261, 39.667964</w:t>
            </w:r>
          </w:p>
          <w:p w:rsidR="00D307B1" w:rsidRPr="00D324A4" w:rsidRDefault="00D307B1" w:rsidP="00446A09">
            <w:pPr>
              <w:pStyle w:val="a3"/>
              <w:rPr>
                <w:rFonts w:ascii="Liberation Serif" w:hAnsi="Liberation Serif" w:cs="Liberation Serif"/>
              </w:rPr>
            </w:pPr>
            <w:r w:rsidRPr="004C35D9">
              <w:rPr>
                <w:rFonts w:ascii="Liberation Serif" w:hAnsi="Liberation Serif" w:cs="Liberation Serif"/>
              </w:rPr>
              <w:t>Площадью 27</w:t>
            </w:r>
            <w:r w:rsidR="00446A09">
              <w:rPr>
                <w:rFonts w:ascii="Liberation Serif" w:hAnsi="Liberation Serif" w:cs="Liberation Serif"/>
              </w:rPr>
              <w:t>7</w:t>
            </w:r>
            <w:r w:rsidRPr="004C35D9">
              <w:rPr>
                <w:rFonts w:ascii="Liberation Serif" w:hAnsi="Liberation Serif" w:cs="Liberation Serif"/>
              </w:rPr>
              <w:t>,</w:t>
            </w:r>
            <w:r w:rsidR="00446A09">
              <w:rPr>
                <w:rFonts w:ascii="Liberation Serif" w:hAnsi="Liberation Serif" w:cs="Liberation Serif"/>
              </w:rPr>
              <w:t>4</w:t>
            </w:r>
            <w:r w:rsidRPr="004C35D9">
              <w:rPr>
                <w:rFonts w:ascii="Liberation Serif" w:hAnsi="Liberation Serif" w:cs="Liberation Serif"/>
              </w:rPr>
              <w:t xml:space="preserve"> кв. м</w:t>
            </w:r>
          </w:p>
        </w:tc>
      </w:tr>
      <w:tr w:rsidR="00D307B1" w:rsidRPr="00C90C46" w:rsidTr="008852F6">
        <w:trPr>
          <w:trHeight w:val="3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1.4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hAnsi="Liberation Serif" w:cs="Liberation Serif"/>
                <w:b/>
                <w:bCs/>
              </w:rPr>
              <w:t xml:space="preserve">ЗОУИТ 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B1" w:rsidRDefault="00D307B1" w:rsidP="008852F6">
            <w:pPr>
              <w:pStyle w:val="a3"/>
              <w:numPr>
                <w:ilvl w:val="0"/>
                <w:numId w:val="1"/>
              </w:numPr>
              <w:tabs>
                <w:tab w:val="left" w:pos="345"/>
              </w:tabs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Объект расположен в границах </w:t>
            </w:r>
            <w:r w:rsidRPr="00855CA1">
              <w:rPr>
                <w:rFonts w:ascii="Liberation Serif" w:hAnsi="Liberation Serif" w:cs="Liberation Serif"/>
              </w:rPr>
              <w:t xml:space="preserve">территории объекта культурного наследия федерального значения «Усадьба Корзинкиных (Никитинских)», XVIII-XIX вв. (Рязанская область, </w:t>
            </w:r>
            <w:proofErr w:type="spellStart"/>
            <w:r w:rsidRPr="00855CA1">
              <w:rPr>
                <w:rFonts w:ascii="Liberation Serif" w:hAnsi="Liberation Serif" w:cs="Liberation Serif"/>
              </w:rPr>
              <w:t>Рыбновский</w:t>
            </w:r>
            <w:proofErr w:type="spellEnd"/>
            <w:r w:rsidRPr="00855CA1">
              <w:rPr>
                <w:rFonts w:ascii="Liberation Serif" w:hAnsi="Liberation Serif" w:cs="Liberation Serif"/>
              </w:rPr>
              <w:t xml:space="preserve"> район, с. Костино)</w:t>
            </w:r>
          </w:p>
          <w:p w:rsidR="00D307B1" w:rsidRPr="00446A09" w:rsidRDefault="00D307B1" w:rsidP="00446A09">
            <w:pPr>
              <w:pStyle w:val="a3"/>
              <w:numPr>
                <w:ilvl w:val="0"/>
                <w:numId w:val="1"/>
              </w:numPr>
              <w:tabs>
                <w:tab w:val="left" w:pos="345"/>
              </w:tabs>
              <w:ind w:left="0" w:firstLine="0"/>
              <w:rPr>
                <w:rFonts w:ascii="Liberation Serif" w:hAnsi="Liberation Serif" w:cs="Liberation Serif"/>
              </w:rPr>
            </w:pPr>
            <w:r w:rsidRPr="00855CA1">
              <w:rPr>
                <w:rFonts w:ascii="Liberation Serif" w:hAnsi="Liberation Serif" w:cs="Liberation Serif"/>
              </w:rPr>
              <w:t xml:space="preserve">Объект расположен в границах территории объекта культурного наследия федерального значения «Есенинская Русь – место, связанное с жизнью и творчеством поэта </w:t>
            </w:r>
            <w:proofErr w:type="spellStart"/>
            <w:r w:rsidRPr="00855CA1">
              <w:rPr>
                <w:rFonts w:ascii="Liberation Serif" w:hAnsi="Liberation Serif" w:cs="Liberation Serif"/>
              </w:rPr>
              <w:t>С.А.Есенина</w:t>
            </w:r>
            <w:proofErr w:type="spellEnd"/>
            <w:r w:rsidRPr="00855CA1">
              <w:rPr>
                <w:rFonts w:ascii="Liberation Serif" w:hAnsi="Liberation Serif" w:cs="Liberation Serif"/>
              </w:rPr>
              <w:t>»</w:t>
            </w:r>
          </w:p>
        </w:tc>
      </w:tr>
      <w:tr w:rsidR="00D307B1" w:rsidRPr="00C90C46" w:rsidTr="008852F6">
        <w:trPr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1.5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 xml:space="preserve">Вид работ </w:t>
            </w:r>
            <w:r w:rsidRPr="00C90C46">
              <w:rPr>
                <w:rFonts w:ascii="Liberation Serif" w:hAnsi="Liberation Serif" w:cs="Liberation Serif"/>
              </w:rPr>
              <w:t xml:space="preserve"> 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B1" w:rsidRPr="00C90C46" w:rsidRDefault="00D307B1" w:rsidP="008852F6">
            <w:pPr>
              <w:pStyle w:val="a3"/>
              <w:rPr>
                <w:rFonts w:ascii="Liberation Serif" w:hAnsi="Liberation Serif" w:cs="Liberation Serif"/>
              </w:rPr>
            </w:pPr>
            <w:r w:rsidRPr="0081415E">
              <w:rPr>
                <w:rFonts w:ascii="Liberation Serif" w:hAnsi="Liberation Serif" w:cs="Liberation Serif"/>
              </w:rPr>
              <w:t>Разработка научно-проектной документации на проведение консервации, в том числе комплекса противоаварийных работ</w:t>
            </w:r>
            <w:r w:rsidRPr="00C90C46">
              <w:rPr>
                <w:rFonts w:ascii="Liberation Serif" w:hAnsi="Liberation Serif" w:cs="Liberation Serif"/>
              </w:rPr>
              <w:t>, в целях предотвращения ухудшения состоян</w:t>
            </w:r>
            <w:r w:rsidRPr="0081415E">
              <w:rPr>
                <w:rFonts w:ascii="Liberation Serif" w:hAnsi="Liberation Serif" w:cs="Liberation Serif"/>
              </w:rPr>
              <w:t xml:space="preserve">ия объекта культурного наследия. </w:t>
            </w:r>
          </w:p>
        </w:tc>
      </w:tr>
      <w:tr w:rsidR="00D307B1" w:rsidRPr="00C90C46" w:rsidTr="008852F6">
        <w:trPr>
          <w:trHeight w:val="26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1.6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>Место выполнения работ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307B1" w:rsidRPr="0081415E" w:rsidRDefault="00D307B1" w:rsidP="004F3FD3">
            <w:pPr>
              <w:pStyle w:val="a3"/>
              <w:rPr>
                <w:rFonts w:ascii="Liberation Serif" w:hAnsi="Liberation Serif" w:cs="Liberation Serif"/>
              </w:rPr>
            </w:pPr>
            <w:r w:rsidRPr="0081415E">
              <w:rPr>
                <w:rFonts w:ascii="Liberation Serif" w:hAnsi="Liberation Serif" w:cs="Liberation Serif"/>
              </w:rPr>
              <w:t xml:space="preserve">По месту нахождения ОКН, расположенного по адресу: Рязанская обл., </w:t>
            </w:r>
            <w:proofErr w:type="spellStart"/>
            <w:r w:rsidRPr="0081415E">
              <w:rPr>
                <w:rFonts w:ascii="Liberation Serif" w:hAnsi="Liberation Serif" w:cs="Liberation Serif"/>
              </w:rPr>
              <w:t>Рыбновский</w:t>
            </w:r>
            <w:proofErr w:type="spellEnd"/>
            <w:r w:rsidRPr="0081415E">
              <w:rPr>
                <w:rFonts w:ascii="Liberation Serif" w:hAnsi="Liberation Serif" w:cs="Liberation Serif"/>
              </w:rPr>
              <w:t xml:space="preserve"> р-н, с. Костино, ул. Богоявленская, д. </w:t>
            </w:r>
            <w:r w:rsidR="004F3FD3">
              <w:rPr>
                <w:rFonts w:ascii="Liberation Serif" w:hAnsi="Liberation Serif" w:cs="Liberation Serif"/>
              </w:rPr>
              <w:t>8</w:t>
            </w:r>
            <w:r w:rsidRPr="0081415E">
              <w:rPr>
                <w:rFonts w:ascii="Liberation Serif" w:hAnsi="Liberation Serif" w:cs="Liberation Serif"/>
              </w:rPr>
              <w:t xml:space="preserve">, </w:t>
            </w:r>
            <w:r w:rsidR="004F3FD3" w:rsidRPr="004C35D9">
              <w:rPr>
                <w:rFonts w:ascii="Liberation Serif" w:hAnsi="Liberation Serif" w:cs="Liberation Serif"/>
              </w:rPr>
              <w:t xml:space="preserve">координаты </w:t>
            </w:r>
            <w:r w:rsidR="004F3FD3" w:rsidRPr="00446A09">
              <w:rPr>
                <w:rFonts w:ascii="Liberation Serif" w:hAnsi="Liberation Serif" w:cs="Liberation Serif"/>
              </w:rPr>
              <w:t>54.8026261, 39.667964</w:t>
            </w:r>
            <w:r w:rsidR="004F3FD3">
              <w:rPr>
                <w:rFonts w:ascii="Liberation Serif" w:hAnsi="Liberation Serif" w:cs="Liberation Serif"/>
              </w:rPr>
              <w:t>.</w:t>
            </w:r>
          </w:p>
        </w:tc>
      </w:tr>
      <w:tr w:rsidR="00D307B1" w:rsidRPr="00C90C46" w:rsidTr="008852F6">
        <w:trPr>
          <w:trHeight w:val="60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1.7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>Место приемки выполненных работ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307B1" w:rsidRPr="00C90C46" w:rsidRDefault="00D307B1" w:rsidP="00727993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г. Рязань.</w:t>
            </w:r>
            <w:r w:rsidR="00727993" w:rsidRPr="00C90C46">
              <w:rPr>
                <w:rFonts w:ascii="Liberation Serif" w:hAnsi="Liberation Serif" w:cs="Liberation Serif"/>
              </w:rPr>
              <w:t xml:space="preserve"> </w:t>
            </w:r>
          </w:p>
        </w:tc>
      </w:tr>
      <w:tr w:rsidR="00D307B1" w:rsidRPr="00C90C46" w:rsidTr="008852F6">
        <w:trPr>
          <w:trHeight w:val="26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 xml:space="preserve">Исходно-разрешительная документация 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07B1" w:rsidRPr="00C90C46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Предоставляет Заказчик:</w:t>
            </w:r>
          </w:p>
          <w:p w:rsidR="00D307B1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1. Копия выписки из единого государственного реестра недвижимости</w:t>
            </w:r>
            <w:r>
              <w:rPr>
                <w:rFonts w:ascii="Liberation Serif" w:hAnsi="Liberation Serif" w:cs="Liberation Serif"/>
              </w:rPr>
              <w:t>.</w:t>
            </w:r>
          </w:p>
          <w:p w:rsidR="00D307B1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2. Копия извлечение из техпаспорта </w:t>
            </w:r>
          </w:p>
          <w:p w:rsidR="00D307B1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3. Копия п</w:t>
            </w:r>
            <w:r w:rsidRPr="009610B6">
              <w:rPr>
                <w:rFonts w:ascii="Liberation Serif" w:hAnsi="Liberation Serif" w:cs="Liberation Serif"/>
              </w:rPr>
              <w:t>риказ</w:t>
            </w:r>
            <w:r>
              <w:rPr>
                <w:rFonts w:ascii="Liberation Serif" w:hAnsi="Liberation Serif" w:cs="Liberation Serif"/>
              </w:rPr>
              <w:t>а</w:t>
            </w:r>
            <w:r w:rsidRPr="009610B6">
              <w:rPr>
                <w:rFonts w:ascii="Liberation Serif" w:hAnsi="Liberation Serif" w:cs="Liberation Serif"/>
              </w:rPr>
              <w:t xml:space="preserve"> № 88 от 25.08.2022 г. о включении в перечень выявленных объектов культурного наследия Рязанской области 588 и 593</w:t>
            </w:r>
            <w:r>
              <w:rPr>
                <w:rFonts w:ascii="Liberation Serif" w:hAnsi="Liberation Serif" w:cs="Liberation Serif"/>
              </w:rPr>
              <w:t>.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4. Копия техпаспорта. </w:t>
            </w:r>
          </w:p>
        </w:tc>
      </w:tr>
      <w:tr w:rsidR="00D307B1" w:rsidRPr="00C90C46" w:rsidTr="008852F6">
        <w:trPr>
          <w:trHeight w:val="255"/>
        </w:trPr>
        <w:tc>
          <w:tcPr>
            <w:tcW w:w="10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>2. Основные требования к выполнению работ:</w:t>
            </w:r>
          </w:p>
        </w:tc>
      </w:tr>
      <w:tr w:rsidR="00D307B1" w:rsidRPr="00C90C46" w:rsidTr="008852F6">
        <w:trPr>
          <w:trHeight w:val="27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2.1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 xml:space="preserve">Состав работ  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B1" w:rsidRPr="00C90C46" w:rsidRDefault="00D307B1" w:rsidP="008852F6">
            <w:pPr>
              <w:autoSpaceDE w:val="0"/>
              <w:autoSpaceDN w:val="0"/>
              <w:adjustRightInd w:val="0"/>
              <w:ind w:firstLine="62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Разработка проектной документации на проведение работ по сохранению объекта культурного наследия: консервация, включая противоаварийные работы, в составе следующих разделов: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ind w:firstLine="62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 xml:space="preserve">- Раздел 1. «Предварительные работы» включает: исходно-разрешительная документация; программа научно-исследовательских работ; план мероприятий, обеспечивающих проведение комплексных научных исследований; </w:t>
            </w:r>
            <w:proofErr w:type="spellStart"/>
            <w:r w:rsidRPr="00C90C46">
              <w:rPr>
                <w:rFonts w:ascii="Liberation Serif" w:hAnsi="Liberation Serif" w:cs="Liberation Serif"/>
              </w:rPr>
              <w:t>фотофиксация</w:t>
            </w:r>
            <w:proofErr w:type="spellEnd"/>
            <w:r w:rsidRPr="00C90C46">
              <w:rPr>
                <w:rFonts w:ascii="Liberation Serif" w:hAnsi="Liberation Serif" w:cs="Liberation Serif"/>
              </w:rPr>
              <w:t xml:space="preserve"> до начала проведения работ с приложением схемы её осуществления.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ind w:firstLine="62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В соответствии с требованиями Министерства культуры Российской Федерации (письмо от 24.03.2015 №90-01-39-ГП) неотъемлемой частью исходно-разрешительной документации раздела «Предварительные работы» является Акт определения влияния работ на конструктивные и другие характеристики надежности и безопасности объекта культурного наследия. При составлении Акта определения влияния необходимо учитывать информацию о физическом состоянии объекта культурного наследия, отраженную в акте технического состояния объекта культурного наследия.</w:t>
            </w:r>
          </w:p>
          <w:p w:rsidR="00D307B1" w:rsidRDefault="00D307B1" w:rsidP="008852F6">
            <w:pPr>
              <w:autoSpaceDE w:val="0"/>
              <w:autoSpaceDN w:val="0"/>
              <w:adjustRightInd w:val="0"/>
              <w:ind w:firstLine="62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Раздел 4. «Рабочая проектная документация» включает: рабочие чертежи; маркировочные чертежи и шаблоны (при необходимости); спецификации, ведомости и сводные ведомости потребности в материалах в соответствии с требованиями стандартов СПДС, объектная и локальные сметы, сводный сметный расчет.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ind w:firstLine="62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lastRenderedPageBreak/>
              <w:t xml:space="preserve">Проведение всех согласований с уполномоченным органом по охране объектов культурного наследия </w:t>
            </w:r>
            <w:r>
              <w:rPr>
                <w:rFonts w:ascii="Liberation Serif" w:hAnsi="Liberation Serif" w:cs="Liberation Serif"/>
              </w:rPr>
              <w:t>Рязанской</w:t>
            </w:r>
            <w:r w:rsidRPr="00C90C46">
              <w:rPr>
                <w:rFonts w:ascii="Liberation Serif" w:hAnsi="Liberation Serif" w:cs="Liberation Serif"/>
              </w:rPr>
              <w:t xml:space="preserve"> области, и другими заинтересованными организациями (при необходимости).</w:t>
            </w:r>
          </w:p>
        </w:tc>
      </w:tr>
      <w:tr w:rsidR="00D307B1" w:rsidRPr="00C90C46" w:rsidTr="008852F6">
        <w:trPr>
          <w:trHeight w:val="42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lastRenderedPageBreak/>
              <w:t>2.2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D307B1" w:rsidRPr="00C90C46" w:rsidRDefault="00D307B1" w:rsidP="008852F6">
            <w:pPr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 xml:space="preserve">Основные требования к выполнению работ и разработке </w:t>
            </w:r>
            <w:proofErr w:type="spellStart"/>
            <w:r w:rsidRPr="00C90C46">
              <w:rPr>
                <w:rFonts w:ascii="Liberation Serif" w:hAnsi="Liberation Serif" w:cs="Liberation Serif"/>
                <w:b/>
                <w:bCs/>
              </w:rPr>
              <w:t>проектно</w:t>
            </w:r>
            <w:proofErr w:type="spellEnd"/>
            <w:r w:rsidRPr="00C90C46">
              <w:rPr>
                <w:rFonts w:ascii="Liberation Serif" w:hAnsi="Liberation Serif" w:cs="Liberation Serif"/>
                <w:b/>
                <w:bCs/>
              </w:rPr>
              <w:t xml:space="preserve"> – сметной документации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307B1" w:rsidRPr="00C90C46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Состав и содержание научно-проектной документации должны соответствовать следующим документам: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«Градостроительный кодекс Российской Федерации»;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Федеральный закон от 25.06.2002 № 73-ФЗ «Об объектах культурного наследия (памятниках истории и культуры) народов Российской Федерации»;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Федеральный закон от 30.12.2009 № 384-ФЗ «Технический регламент о безопасности зданий и сооружений»;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Федеральный закон от 22.07.2008 № 123-ФЗ «Технический регламент о требованиях пожарной безопасности»;</w:t>
            </w:r>
          </w:p>
          <w:p w:rsidR="00D307B1" w:rsidRPr="00C90C46" w:rsidRDefault="00D307B1" w:rsidP="008852F6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Постановление Правительства РФ от 16.02.2008 №87 «О составе разделов проектной документации и требованиях к их содержанию»;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Постановление Правительства РФ от 12.09.2015 № 972 «Об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Федерации»;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Приказ Минкультуры России от 05.06.2015 № 1749 «Об утверждении порядка подготовки и согласования проектной документации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наследия»;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Распоряжение Министерства культуры Российской Федерации от 09.12.2016 № Р-1481 «Об утверждении Методических рекомендаций по подготовке технического задания на разработку проектной документации на проведение работ по сохранению объекта культурного наследия (памятника истории и культуры) народов Российской Федерации»;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Письмо Министерства культуры Российской Федерации от 27.05.2014 №106-01-39/12-ГП «Разъяснения о ремонтных и противоаварийных работах»;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Письмо Минкультуры России от 24.03.2015 № 90-01-39-ГП «о порядке проведения и приемки работ по сохранению объекта культурного наследия»;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ГОСТ Р 55528-2013 «Состав и содержание научно-проектной документации по сохранению объектов культурного наследия. Памятники истории и культуры. Общие требования»;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ГОСТ Р 55567-2013 «Порядок организации и ведения инженерно-технических исследований на объектах культурного наследия. Памятники истории и культуры. Общие требования»;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ГОСТ Р 55627-2013 «Археологические изыскания в составе работ по реставрации, консервации, ремонту и приспособлению объектов культурного наследия»;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ГОСТ Р 55945-2014 «Общие требования к инженерно-геологическим изысканиям и исследованиям для сохранения объектов культурного наследия»;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ГОСТ Р 56905-2016 «Проведение обмерных и инженерно-геодезических работ на объектах культурного наследия. Общие требования»;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ГОСТ 21.501-2018 «Система проектной документации для строительства. Правила выполнения рабочей документации архитектурных и конструктивных решений».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ГОСТ 59469-2021 «Консервация и противоаварийные работы на памятниках каменного зодчества».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Приказ Министерства строительства и жилищно-коммунального хозяйства РФ от 04.08.2020 № 421/</w:t>
            </w:r>
            <w:proofErr w:type="spellStart"/>
            <w:r w:rsidRPr="00C90C46">
              <w:rPr>
                <w:rFonts w:ascii="Liberation Serif" w:hAnsi="Liberation Serif" w:cs="Liberation Serif"/>
              </w:rPr>
              <w:t>пр</w:t>
            </w:r>
            <w:proofErr w:type="spellEnd"/>
            <w:r w:rsidRPr="00C90C46">
              <w:rPr>
                <w:rFonts w:ascii="Liberation Serif" w:hAnsi="Liberation Serif" w:cs="Liberation Serif"/>
              </w:rPr>
              <w:t xml:space="preserve"> "Об утверждении Методики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Федерации";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lastRenderedPageBreak/>
              <w:t>- СРП-2007.8 Методические рекомендации определения стоимости работ по сохранению объектов культурного наследия на территории Российской Федерации;</w:t>
            </w:r>
          </w:p>
          <w:p w:rsidR="00D307B1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действующим нормативно-правовыми документам, строительными нормами и правилами, действующими на момент выдачи проектной документации.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</w:p>
          <w:p w:rsidR="00D307B1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 xml:space="preserve">Сметная документация должна быть разработана в действующей сметно-нормативной </w:t>
            </w:r>
            <w:r>
              <w:rPr>
                <w:rFonts w:ascii="Liberation Serif" w:hAnsi="Liberation Serif" w:cs="Liberation Serif"/>
              </w:rPr>
              <w:t>базе с переводом в текущие цены.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 xml:space="preserve">Подрядчик обязан направить Заказчику в целях контроля выполнения работ экземпляр: 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технического отчета (инженерно-технического обследования) о состоянии объекта культурного наследия (Письмо Министерства культуры Российской Федерации №106-01-39/12-ГП от 27.05.2014);</w:t>
            </w:r>
          </w:p>
          <w:p w:rsidR="00D307B1" w:rsidRDefault="00D307B1" w:rsidP="008852F6">
            <w:pPr>
              <w:autoSpaceDE w:val="0"/>
              <w:autoSpaceDN w:val="0"/>
              <w:adjustRightInd w:val="0"/>
              <w:spacing w:after="12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разработанную научно-проектную документацию на проведение консервации, в том числе комплекса противоаварийных работ, включая сметную документацию.</w:t>
            </w:r>
          </w:p>
          <w:p w:rsidR="00D307B1" w:rsidRPr="00C90C46" w:rsidRDefault="00D307B1" w:rsidP="008852F6">
            <w:pPr>
              <w:autoSpaceDE w:val="0"/>
              <w:autoSpaceDN w:val="0"/>
              <w:adjustRightInd w:val="0"/>
              <w:spacing w:after="12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Предусмотреть мероприятия по защите существующих наружных инженерных сетей и элементов благоустройства в зоне производства строительно-монтажных работ.</w:t>
            </w:r>
          </w:p>
        </w:tc>
      </w:tr>
      <w:tr w:rsidR="00D307B1" w:rsidRPr="00C90C46" w:rsidTr="008852F6">
        <w:trPr>
          <w:trHeight w:val="39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lastRenderedPageBreak/>
              <w:t>2.3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307B1" w:rsidRPr="00C90C46" w:rsidRDefault="00D307B1" w:rsidP="008852F6">
            <w:pPr>
              <w:spacing w:after="12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 xml:space="preserve">Работы, предполагаемые к выполнению в рамках реализации заказываемого проекта 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7B1" w:rsidRPr="00C90C46" w:rsidRDefault="00725D9E" w:rsidP="008852F6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1. </w:t>
            </w:r>
            <w:r w:rsidR="00D307B1" w:rsidRPr="00C90C46">
              <w:rPr>
                <w:rFonts w:ascii="Liberation Serif" w:hAnsi="Liberation Serif" w:cs="Liberation Serif"/>
              </w:rPr>
              <w:t xml:space="preserve">Разработка научно-проектной документации на проведение консервации, в том числе комплекса противоаварийных работ, в целях предотвращения ухудшения состояния объекта культурного наследия, а именно: </w:t>
            </w:r>
          </w:p>
          <w:p w:rsidR="00D307B1" w:rsidRPr="00C90C46" w:rsidRDefault="00D307B1" w:rsidP="008852F6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очистка объекта от мусора и растительности;</w:t>
            </w:r>
          </w:p>
          <w:p w:rsidR="00D307B1" w:rsidRPr="00C90C46" w:rsidRDefault="00D307B1" w:rsidP="008852F6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временное укрытие кровли;</w:t>
            </w:r>
          </w:p>
          <w:p w:rsidR="00D307B1" w:rsidRPr="00C90C46" w:rsidRDefault="00D307B1" w:rsidP="008852F6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временное усиление аварийных конструкций;</w:t>
            </w:r>
          </w:p>
          <w:p w:rsidR="00D307B1" w:rsidRPr="00C90C46" w:rsidRDefault="00D307B1" w:rsidP="008852F6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принятие мер по воспрепятствую доступа посторонних лиц на объект;</w:t>
            </w:r>
          </w:p>
          <w:p w:rsidR="00D307B1" w:rsidRDefault="00D307B1" w:rsidP="008852F6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иные необходимые мероприятия, выявленные в ходе разработки научно-проектной документации.</w:t>
            </w:r>
          </w:p>
          <w:p w:rsidR="00725D9E" w:rsidRPr="00C90C46" w:rsidRDefault="00725D9E" w:rsidP="008852F6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2. Выполнение работ по </w:t>
            </w:r>
            <w:r w:rsidRPr="00C90C46">
              <w:rPr>
                <w:rFonts w:ascii="Liberation Serif" w:hAnsi="Liberation Serif" w:cs="Liberation Serif"/>
              </w:rPr>
              <w:t>консервации, в том числе комплекса противоаварийных работ</w:t>
            </w:r>
            <w:r>
              <w:rPr>
                <w:rFonts w:ascii="Liberation Serif" w:hAnsi="Liberation Serif" w:cs="Liberation Serif"/>
              </w:rPr>
              <w:t xml:space="preserve">. </w:t>
            </w:r>
          </w:p>
        </w:tc>
      </w:tr>
      <w:tr w:rsidR="00D307B1" w:rsidRPr="00C90C46" w:rsidTr="008852F6">
        <w:trPr>
          <w:trHeight w:val="41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>3.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>Результат работ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B1" w:rsidRPr="00725D9E" w:rsidRDefault="00D307B1" w:rsidP="00725D9E">
            <w:pPr>
              <w:rPr>
                <w:rFonts w:ascii="Liberation Serif" w:hAnsi="Liberation Serif" w:cs="Liberation Serif"/>
              </w:rPr>
            </w:pPr>
            <w:bookmarkStart w:id="1" w:name="_GoBack"/>
            <w:r w:rsidRPr="00725D9E">
              <w:rPr>
                <w:rFonts w:ascii="Liberation Serif" w:hAnsi="Liberation Serif" w:cs="Liberation Serif"/>
              </w:rPr>
              <w:t>Результатом работ являются:</w:t>
            </w:r>
          </w:p>
          <w:p w:rsidR="00D307B1" w:rsidRPr="00725D9E" w:rsidRDefault="00D307B1" w:rsidP="00725D9E">
            <w:pPr>
              <w:rPr>
                <w:rFonts w:ascii="Liberation Serif" w:hAnsi="Liberation Serif" w:cs="Liberation Serif"/>
              </w:rPr>
            </w:pPr>
            <w:r w:rsidRPr="00725D9E">
              <w:rPr>
                <w:rFonts w:ascii="Liberation Serif" w:hAnsi="Liberation Serif" w:cs="Liberation Serif"/>
              </w:rPr>
              <w:t>- Научно-проектная документация на бумажном и электронном носителе. Документация в электронном виде должна соответствовать составу и структуре разделов документации на бумажном носителе.</w:t>
            </w:r>
          </w:p>
          <w:p w:rsidR="00D307B1" w:rsidRPr="00C90C46" w:rsidRDefault="00D307B1" w:rsidP="00725D9E">
            <w:r w:rsidRPr="00725D9E">
              <w:rPr>
                <w:rFonts w:ascii="Liberation Serif" w:hAnsi="Liberation Serif" w:cs="Liberation Serif"/>
              </w:rPr>
              <w:t xml:space="preserve">- </w:t>
            </w:r>
            <w:r w:rsidR="00725D9E">
              <w:rPr>
                <w:rFonts w:ascii="Liberation Serif" w:hAnsi="Liberation Serif" w:cs="Liberation Serif"/>
              </w:rPr>
              <w:t>В</w:t>
            </w:r>
            <w:r w:rsidRPr="00725D9E">
              <w:rPr>
                <w:rFonts w:ascii="Liberation Serif" w:hAnsi="Liberation Serif" w:cs="Liberation Serif"/>
              </w:rPr>
              <w:t>ыполнение работ по консервации Объекта, в том числе выполнение комплекса противоаварийных работ и сдача их Заказчику.</w:t>
            </w:r>
            <w:r>
              <w:t xml:space="preserve"> </w:t>
            </w:r>
            <w:bookmarkEnd w:id="1"/>
          </w:p>
        </w:tc>
      </w:tr>
      <w:tr w:rsidR="00D307B1" w:rsidRPr="00C90C46" w:rsidTr="008852F6">
        <w:trPr>
          <w:trHeight w:val="2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>4.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B1" w:rsidRPr="00C90C46" w:rsidRDefault="00D307B1" w:rsidP="008852F6">
            <w:pPr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>Гарантийные обязательства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B1" w:rsidRPr="00C90C46" w:rsidRDefault="00D307B1" w:rsidP="008852F6">
            <w:pPr>
              <w:spacing w:after="120"/>
              <w:rPr>
                <w:rFonts w:ascii="Liberation Serif" w:hAnsi="Liberation Serif" w:cs="Liberation Serif"/>
                <w:color w:val="FF0000"/>
                <w:lang w:eastAsia="ru-RU"/>
              </w:rPr>
            </w:pPr>
            <w:r w:rsidRPr="00C90C46">
              <w:rPr>
                <w:rFonts w:ascii="Liberation Serif" w:hAnsi="Liberation Serif" w:cs="Liberation Serif"/>
              </w:rPr>
              <w:t xml:space="preserve">Общий гарантийный срок на выполненные работы составляет </w:t>
            </w:r>
            <w:r>
              <w:rPr>
                <w:rFonts w:ascii="Liberation Serif" w:hAnsi="Liberation Serif" w:cs="Liberation Serif"/>
              </w:rPr>
              <w:t>12</w:t>
            </w:r>
            <w:r w:rsidRPr="00C90C46">
              <w:rPr>
                <w:rFonts w:ascii="Liberation Serif" w:hAnsi="Liberation Serif" w:cs="Liberation Serif"/>
              </w:rPr>
              <w:t xml:space="preserve"> месяцев. Гарантии качества распространяются на все работы, выполненные Подрядчиком и принятые Заказчиком. Гарантийный срок исчисляется с даты подписания Заказчиком Акта приемки выполненных работ.</w:t>
            </w:r>
          </w:p>
        </w:tc>
      </w:tr>
    </w:tbl>
    <w:p w:rsidR="00D307B1" w:rsidRDefault="00D307B1" w:rsidP="00D307B1"/>
    <w:p w:rsidR="00FA4FCF" w:rsidRDefault="00FA4FCF"/>
    <w:sectPr w:rsidR="00FA4FCF" w:rsidSect="000D2E40">
      <w:pgSz w:w="11910" w:h="16840"/>
      <w:pgMar w:top="482" w:right="428" w:bottom="680" w:left="992" w:header="0" w:footer="493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F93C25"/>
    <w:multiLevelType w:val="hybridMultilevel"/>
    <w:tmpl w:val="1472AF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140"/>
    <w:rsid w:val="00121F0B"/>
    <w:rsid w:val="00446A09"/>
    <w:rsid w:val="004F3FD3"/>
    <w:rsid w:val="00725D9E"/>
    <w:rsid w:val="00727993"/>
    <w:rsid w:val="009B034B"/>
    <w:rsid w:val="00B71656"/>
    <w:rsid w:val="00D307B1"/>
    <w:rsid w:val="00E32140"/>
    <w:rsid w:val="00EA5771"/>
    <w:rsid w:val="00FA4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70E5C"/>
  <w15:chartTrackingRefBased/>
  <w15:docId w15:val="{E9FDD162-AC85-43AB-9404-16004196E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7B1"/>
    <w:pPr>
      <w:spacing w:after="0" w:line="24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07B1"/>
    <w:pPr>
      <w:spacing w:after="0" w:line="240" w:lineRule="auto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1376</Words>
  <Characters>7847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Зблыгин Роман Александрович</dc:creator>
  <cp:keywords/>
  <dc:description/>
  <cp:lastModifiedBy>Зблыгин Роман Александрович</cp:lastModifiedBy>
  <cp:revision>8</cp:revision>
  <dcterms:created xsi:type="dcterms:W3CDTF">2026-10-22T06:02:00Z</dcterms:created>
  <dcterms:modified xsi:type="dcterms:W3CDTF">2026-10-22T06:50:00Z</dcterms:modified>
</cp:coreProperties>
</file>